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Nomination form</w:t>
        <w:br w:type="textWrapping"/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Events Secretary of the Fleet House Lights Blues Club - 18/19</w:t>
      </w:r>
    </w:p>
    <w:p w:rsidR="00000000" w:rsidDel="00000000" w:rsidP="00000000" w:rsidRDefault="00000000" w:rsidRPr="00000000" w14:paraId="00000001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Instructions for the use of this form: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nominees for any committee office must be a member of the Club and in good standing.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Proposers and Seconders must be members of the Club and in good standing.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questions on this form must be completed even if the answer is, for example, N/A.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Events Secretary Purpose: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oversee event planning and ensure the smooth running of club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Events Secretary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aid, oversee and assist in the planning of events from start to completion.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Maintain each event is running to schedule.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create ideas for events and functions.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manage the flow of information between event organisers and the Secretary, for PR and Marketing purposes.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Nominee:</w:t>
      </w:r>
    </w:p>
    <w:p w:rsidR="00000000" w:rsidDel="00000000" w:rsidP="00000000" w:rsidRDefault="00000000" w:rsidRPr="00000000" w14:paraId="00000010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Proposer:</w:t>
      </w:r>
    </w:p>
    <w:p w:rsidR="00000000" w:rsidDel="00000000" w:rsidP="00000000" w:rsidRDefault="00000000" w:rsidRPr="00000000" w14:paraId="00000013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Seconder:</w:t>
      </w:r>
    </w:p>
    <w:p w:rsidR="00000000" w:rsidDel="00000000" w:rsidP="00000000" w:rsidRDefault="00000000" w:rsidRPr="00000000" w14:paraId="00000016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Lodge Name / Number:</w:t>
      </w:r>
    </w:p>
    <w:p w:rsidR="00000000" w:rsidDel="00000000" w:rsidP="00000000" w:rsidRDefault="00000000" w:rsidRPr="00000000" w14:paraId="00000019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Signed: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200025</wp:posOffset>
          </wp:positionV>
          <wp:extent cx="7581900" cy="865267"/>
          <wp:effectExtent b="0" l="0" r="0" t="0"/>
          <wp:wrapSquare wrapText="bothSides" distB="57150" distT="57150" distL="57150" distR="57150"/>
          <wp:docPr descr="FHLBC-LetterBackground-Bottom.jpg" id="1" name="image1.jpg"/>
          <a:graphic>
            <a:graphicData uri="http://schemas.openxmlformats.org/drawingml/2006/picture">
              <pic:pic>
                <pic:nvPicPr>
                  <pic:cNvPr descr="FHLBC-LetterBackground-Bottom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86526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-927151</wp:posOffset>
          </wp:positionH>
          <wp:positionV relativeFrom="paragraph">
            <wp:posOffset>19050</wp:posOffset>
          </wp:positionV>
          <wp:extent cx="7585127" cy="2328863"/>
          <wp:effectExtent b="0" l="0" r="0" t="0"/>
          <wp:wrapSquare wrapText="bothSides" distB="0" distT="0" distL="0" distR="0"/>
          <wp:docPr descr="FHLBC-LetterBackground-Top.jpg" id="2" name="image2.jpg"/>
          <a:graphic>
            <a:graphicData uri="http://schemas.openxmlformats.org/drawingml/2006/picture">
              <pic:pic>
                <pic:nvPicPr>
                  <pic:cNvPr descr="FHLBC-LetterBackground-Top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127" cy="2328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